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71" w:rsidRDefault="00903071" w:rsidP="004F3CB8">
      <w:pPr>
        <w:jc w:val="both"/>
        <w:rPr>
          <w:sz w:val="28"/>
          <w:szCs w:val="28"/>
          <w:lang w:val="en-US"/>
        </w:rPr>
      </w:pPr>
    </w:p>
    <w:p w:rsidR="00903071" w:rsidRPr="004D4030" w:rsidRDefault="00903071" w:rsidP="00FD76F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03071" w:rsidRDefault="00903071" w:rsidP="00FD76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03071" w:rsidRPr="004D4030" w:rsidRDefault="00903071" w:rsidP="00FD76F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03071" w:rsidRPr="00695F56" w:rsidRDefault="00903071" w:rsidP="00FD76F7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FD76F7">
        <w:rPr>
          <w:b/>
          <w:i/>
          <w:sz w:val="28"/>
          <w:szCs w:val="28"/>
          <w:lang w:val="ru-RU"/>
        </w:rPr>
        <w:t>Демків Наталії Романівни</w:t>
      </w:r>
      <w:r w:rsidRPr="00FD76F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03071" w:rsidRDefault="00903071" w:rsidP="004F3CB8">
      <w:pPr>
        <w:jc w:val="both"/>
        <w:rPr>
          <w:sz w:val="28"/>
          <w:szCs w:val="28"/>
          <w:lang w:val="en-US"/>
        </w:rPr>
      </w:pPr>
    </w:p>
    <w:sectPr w:rsidR="00903071" w:rsidSect="00076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765C7"/>
    <w:rsid w:val="001179A6"/>
    <w:rsid w:val="001F7398"/>
    <w:rsid w:val="00214496"/>
    <w:rsid w:val="002D5810"/>
    <w:rsid w:val="002D5967"/>
    <w:rsid w:val="002D7D5B"/>
    <w:rsid w:val="002E76E0"/>
    <w:rsid w:val="002F6254"/>
    <w:rsid w:val="0037601F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602D3"/>
    <w:rsid w:val="00570616"/>
    <w:rsid w:val="00602D87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03071"/>
    <w:rsid w:val="009368F8"/>
    <w:rsid w:val="0098692A"/>
    <w:rsid w:val="009A18C2"/>
    <w:rsid w:val="009B6759"/>
    <w:rsid w:val="00A46C6D"/>
    <w:rsid w:val="00A57DE9"/>
    <w:rsid w:val="00A74D28"/>
    <w:rsid w:val="00B66BF9"/>
    <w:rsid w:val="00CA16DF"/>
    <w:rsid w:val="00CD529A"/>
    <w:rsid w:val="00CF4F84"/>
    <w:rsid w:val="00D37A3B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2015-10-11T16:47:00Z</dcterms:created>
  <dcterms:modified xsi:type="dcterms:W3CDTF">2015-10-15T13:00:00Z</dcterms:modified>
</cp:coreProperties>
</file>