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D2" w:rsidRPr="004D4030" w:rsidRDefault="002162D2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2162D2" w:rsidRDefault="002162D2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2162D2" w:rsidRPr="004D4030" w:rsidRDefault="002162D2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2162D2" w:rsidRPr="00695F56" w:rsidRDefault="002162D2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8027E">
        <w:rPr>
          <w:rFonts w:ascii="Times New Roman" w:hAnsi="Times New Roman"/>
          <w:b/>
          <w:i/>
          <w:sz w:val="28"/>
          <w:szCs w:val="28"/>
          <w:lang w:val="ru-RU"/>
        </w:rPr>
        <w:t>Підлужної Марії Семенівни</w:t>
      </w:r>
      <w:r w:rsidRPr="00933C19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2162D2" w:rsidRDefault="002162D2" w:rsidP="004F3CB8">
      <w:pPr>
        <w:jc w:val="both"/>
        <w:rPr>
          <w:sz w:val="28"/>
          <w:szCs w:val="28"/>
          <w:lang w:val="ru-RU"/>
        </w:rPr>
      </w:pPr>
    </w:p>
    <w:p w:rsidR="002162D2" w:rsidRPr="00F3002F" w:rsidRDefault="002162D2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2162D2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1084C"/>
    <w:rsid w:val="00126324"/>
    <w:rsid w:val="00130C5C"/>
    <w:rsid w:val="00186A11"/>
    <w:rsid w:val="001D1A79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321052"/>
    <w:rsid w:val="0033313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83C6E"/>
    <w:rsid w:val="005B75E3"/>
    <w:rsid w:val="005C3396"/>
    <w:rsid w:val="005C47CC"/>
    <w:rsid w:val="00602D87"/>
    <w:rsid w:val="00637672"/>
    <w:rsid w:val="00637ED1"/>
    <w:rsid w:val="00657EBC"/>
    <w:rsid w:val="00695F56"/>
    <w:rsid w:val="006A5CBD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46C6D"/>
    <w:rsid w:val="00A57DE9"/>
    <w:rsid w:val="00A719D9"/>
    <w:rsid w:val="00A74D28"/>
    <w:rsid w:val="00AE5DB8"/>
    <w:rsid w:val="00B0610C"/>
    <w:rsid w:val="00B66BF9"/>
    <w:rsid w:val="00B9605D"/>
    <w:rsid w:val="00BC1B23"/>
    <w:rsid w:val="00C5117B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191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21</cp:revision>
  <dcterms:created xsi:type="dcterms:W3CDTF">2015-10-11T16:59:00Z</dcterms:created>
  <dcterms:modified xsi:type="dcterms:W3CDTF">2015-10-16T06:25:00Z</dcterms:modified>
</cp:coreProperties>
</file>