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D0" w:rsidRDefault="00BC42D0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Бащука Олега Григоровича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BC42D0" w:rsidRDefault="00BC42D0"/>
    <w:sectPr w:rsidR="00BC42D0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0D6644"/>
    <w:rsid w:val="000F6C16"/>
    <w:rsid w:val="00103937"/>
    <w:rsid w:val="00134558"/>
    <w:rsid w:val="001528F1"/>
    <w:rsid w:val="00165C34"/>
    <w:rsid w:val="00185E8B"/>
    <w:rsid w:val="001F2C15"/>
    <w:rsid w:val="0022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953BF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D218F"/>
    <w:rsid w:val="00AF0540"/>
    <w:rsid w:val="00B2513B"/>
    <w:rsid w:val="00B3229D"/>
    <w:rsid w:val="00BC42D0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CF4592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125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2016-12-12T13:42:00Z</dcterms:modified>
</cp:coreProperties>
</file>